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974D06" w:rsidRDefault="00246167" w:rsidP="00974D06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4D06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974D06" w:rsidRDefault="00246167" w:rsidP="00974D06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4D0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Default="00246167" w:rsidP="00974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4D06" w:rsidRPr="00974D06" w:rsidRDefault="00974D06" w:rsidP="00974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974D06" w:rsidRDefault="00246167" w:rsidP="00974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D06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974D06" w:rsidRDefault="00246167" w:rsidP="00974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974D06" w:rsidRDefault="00246167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D06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974D06">
        <w:rPr>
          <w:rFonts w:ascii="Times New Roman" w:hAnsi="Times New Roman" w:cs="Times New Roman"/>
          <w:sz w:val="28"/>
          <w:szCs w:val="28"/>
        </w:rPr>
        <w:t> – </w:t>
      </w:r>
      <w:r w:rsidR="00B820C0" w:rsidRPr="00974D06">
        <w:rPr>
          <w:rFonts w:ascii="Times New Roman" w:hAnsi="Times New Roman" w:cs="Times New Roman"/>
          <w:sz w:val="28"/>
          <w:szCs w:val="28"/>
        </w:rPr>
        <w:t>А</w:t>
      </w:r>
      <w:r w:rsidRPr="00974D06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B820C0" w:rsidRPr="00974D0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</w:t>
      </w:r>
      <w:r w:rsidRPr="00974D06">
        <w:rPr>
          <w:rFonts w:ascii="Times New Roman" w:hAnsi="Times New Roman" w:cs="Times New Roman"/>
          <w:sz w:val="28"/>
          <w:szCs w:val="28"/>
        </w:rPr>
        <w:t>предоставлени</w:t>
      </w:r>
      <w:r w:rsidR="00B820C0" w:rsidRPr="00974D06">
        <w:rPr>
          <w:rFonts w:ascii="Times New Roman" w:hAnsi="Times New Roman" w:cs="Times New Roman"/>
          <w:sz w:val="28"/>
          <w:szCs w:val="28"/>
        </w:rPr>
        <w:t>ю</w:t>
      </w:r>
      <w:r w:rsidRPr="00974D06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C4A4A" w:rsidRPr="00974D06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74D06">
        <w:rPr>
          <w:rFonts w:ascii="Times New Roman" w:hAnsi="Times New Roman" w:cs="Times New Roman"/>
          <w:sz w:val="28"/>
          <w:szCs w:val="28"/>
        </w:rPr>
        <w:t>.</w:t>
      </w:r>
    </w:p>
    <w:p w:rsidR="00246167" w:rsidRPr="00974D06" w:rsidRDefault="00246167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D06">
        <w:rPr>
          <w:rFonts w:ascii="Times New Roman" w:hAnsi="Times New Roman" w:cs="Times New Roman"/>
          <w:sz w:val="28"/>
          <w:szCs w:val="28"/>
        </w:rPr>
        <w:t>Администрация</w:t>
      </w:r>
      <w:r w:rsidR="00974D06">
        <w:rPr>
          <w:rFonts w:ascii="Times New Roman" w:hAnsi="Times New Roman" w:cs="Times New Roman"/>
          <w:sz w:val="28"/>
          <w:szCs w:val="28"/>
        </w:rPr>
        <w:t> – </w:t>
      </w:r>
      <w:r w:rsidRPr="00974D06"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Воронеж.</w:t>
      </w:r>
    </w:p>
    <w:p w:rsidR="00974D06" w:rsidRPr="00974D06" w:rsidRDefault="00974D06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D06">
        <w:rPr>
          <w:rFonts w:ascii="Times New Roman" w:hAnsi="Times New Roman" w:cs="Times New Roman"/>
          <w:sz w:val="28"/>
          <w:szCs w:val="28"/>
        </w:rPr>
        <w:t>ЕГРИП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974D06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предпринимателей.</w:t>
      </w:r>
    </w:p>
    <w:p w:rsidR="00974D06" w:rsidRPr="00974D06" w:rsidRDefault="00974D06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государственный реестр недвижимости.</w:t>
      </w:r>
    </w:p>
    <w:p w:rsidR="00974D06" w:rsidRPr="00974D06" w:rsidRDefault="00974D06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ЕГРЮЛ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государственный реестр юридических лиц.</w:t>
      </w:r>
    </w:p>
    <w:p w:rsidR="00974D06" w:rsidRPr="00974D06" w:rsidRDefault="00974D06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974D06" w:rsidRPr="00974D06" w:rsidRDefault="00974D06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государственная информационная система «Единая система идентификац</w:t>
      </w:r>
      <w:proofErr w:type="gramStart"/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437876" w:rsidRPr="00974D06" w:rsidRDefault="00437876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D06">
        <w:rPr>
          <w:rFonts w:ascii="Times New Roman" w:hAnsi="Times New Roman" w:cs="Times New Roman"/>
          <w:sz w:val="28"/>
          <w:szCs w:val="28"/>
        </w:rPr>
        <w:t>Заявитель</w:t>
      </w:r>
      <w:r w:rsidR="00974D06">
        <w:rPr>
          <w:rFonts w:ascii="Times New Roman" w:hAnsi="Times New Roman" w:cs="Times New Roman"/>
          <w:sz w:val="28"/>
          <w:szCs w:val="28"/>
        </w:rPr>
        <w:t> – 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</w:t>
      </w:r>
      <w:r w:rsidR="00B820C0"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лиц</w:t>
      </w:r>
      <w:r w:rsidR="00B820C0"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0C0"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индивидуальный предприниматель) 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юридическ</w:t>
      </w:r>
      <w:r w:rsidR="00B820C0"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лиц</w:t>
      </w:r>
      <w:r w:rsidR="00B820C0"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о, заинтересованное в предоставлении разрешения на условно</w:t>
      </w:r>
      <w:r w:rsidR="00E34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0C0"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разрешенный вид использования земельного участка или объекта капитального строительства.</w:t>
      </w:r>
    </w:p>
    <w:p w:rsidR="00B820C0" w:rsidRPr="00974D06" w:rsidRDefault="00B820C0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по землепользованию и застройке </w:t>
      </w:r>
      <w:proofErr w:type="gramStart"/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город Воронеж.</w:t>
      </w:r>
    </w:p>
    <w:p w:rsidR="0094322B" w:rsidRPr="00974D06" w:rsidRDefault="0094322B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</w:t>
      </w:r>
      <w:r w:rsid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«</w:t>
      </w:r>
      <w:r w:rsidR="002C4A4A" w:rsidRPr="00974D06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4322B" w:rsidRPr="00974D06" w:rsidRDefault="0094322B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МФЦ</w:t>
      </w:r>
      <w:r w:rsid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многофункциональный центр предоставления государственных и муниципальных услуг.</w:t>
      </w:r>
    </w:p>
    <w:p w:rsidR="00B820C0" w:rsidRPr="00974D06" w:rsidRDefault="00B820C0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субъект предпринимательской деятельности</w:t>
      </w:r>
      <w:r w:rsid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субъект предпринимательской деятельности, признанный таковым в соответствии с Законом Воронежской области от 21.10.2024 №</w:t>
      </w:r>
      <w:r w:rsid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112-ОЗ «О развитии ответственного ведения бизнеса на территории Воронежской области».</w:t>
      </w:r>
    </w:p>
    <w:p w:rsidR="00974D06" w:rsidRPr="00974D06" w:rsidRDefault="00974D06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заявителя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974D0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246167" w:rsidRPr="00974D06" w:rsidRDefault="00246167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D06">
        <w:rPr>
          <w:rFonts w:ascii="Times New Roman" w:hAnsi="Times New Roman" w:cs="Times New Roman"/>
          <w:sz w:val="28"/>
          <w:szCs w:val="28"/>
        </w:rPr>
        <w:t>СМЭВ</w:t>
      </w:r>
      <w:r w:rsidR="00974D06">
        <w:rPr>
          <w:rFonts w:ascii="Times New Roman" w:hAnsi="Times New Roman" w:cs="Times New Roman"/>
          <w:sz w:val="28"/>
          <w:szCs w:val="28"/>
        </w:rPr>
        <w:t> – </w:t>
      </w:r>
      <w:r w:rsidRPr="00974D06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межведомственного электронного взаимодействия».</w:t>
      </w:r>
    </w:p>
    <w:p w:rsidR="00B820C0" w:rsidRPr="00974D06" w:rsidRDefault="00B820C0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D06">
        <w:rPr>
          <w:rFonts w:ascii="Times New Roman" w:hAnsi="Times New Roman" w:cs="Times New Roman"/>
          <w:sz w:val="28"/>
          <w:szCs w:val="28"/>
        </w:rPr>
        <w:t>Управление</w:t>
      </w:r>
      <w:r w:rsidR="00974D06">
        <w:rPr>
          <w:rFonts w:ascii="Times New Roman" w:hAnsi="Times New Roman" w:cs="Times New Roman"/>
          <w:sz w:val="28"/>
          <w:szCs w:val="28"/>
        </w:rPr>
        <w:t> – </w:t>
      </w:r>
      <w:r w:rsidRPr="00974D06">
        <w:rPr>
          <w:rFonts w:ascii="Times New Roman" w:hAnsi="Times New Roman" w:cs="Times New Roman"/>
          <w:sz w:val="28"/>
          <w:szCs w:val="28"/>
        </w:rPr>
        <w:t>управление главного архитектора администрации городского округа город Воронеж.</w:t>
      </w:r>
    </w:p>
    <w:p w:rsidR="00873878" w:rsidRPr="00974D06" w:rsidRDefault="00873878" w:rsidP="00974D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D06">
        <w:rPr>
          <w:rFonts w:ascii="Times New Roman" w:hAnsi="Times New Roman" w:cs="Times New Roman"/>
          <w:sz w:val="28"/>
          <w:szCs w:val="28"/>
        </w:rPr>
        <w:t>ФРГУ</w:t>
      </w:r>
      <w:r w:rsidR="00974D06">
        <w:rPr>
          <w:rFonts w:ascii="Times New Roman" w:hAnsi="Times New Roman" w:cs="Times New Roman"/>
          <w:sz w:val="28"/>
          <w:szCs w:val="28"/>
        </w:rPr>
        <w:t> – </w:t>
      </w:r>
      <w:r w:rsidRPr="00974D06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«Федеральный реестр государственных и муниципальных услуг (функций)».</w:t>
      </w:r>
    </w:p>
    <w:p w:rsidR="002C4A4A" w:rsidRDefault="002C4A4A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974D06" w:rsidRPr="00974D06" w:rsidRDefault="00974D06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3878" w:rsidRPr="00974D06" w:rsidRDefault="00873878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74D06" w:rsidTr="00974D06">
        <w:tc>
          <w:tcPr>
            <w:tcW w:w="4785" w:type="dxa"/>
          </w:tcPr>
          <w:p w:rsidR="00974D06" w:rsidRPr="00974D06" w:rsidRDefault="00974D06" w:rsidP="00974D06">
            <w:pPr>
              <w:pStyle w:val="Standard"/>
              <w:tabs>
                <w:tab w:val="num" w:pos="0"/>
              </w:tabs>
              <w:ind w:right="-171"/>
              <w:rPr>
                <w:b/>
                <w:kern w:val="0"/>
                <w:sz w:val="28"/>
                <w:szCs w:val="28"/>
                <w:lang w:eastAsia="ar-SA"/>
              </w:rPr>
            </w:pPr>
            <w:proofErr w:type="gramStart"/>
            <w:r w:rsidRPr="00974D06">
              <w:rPr>
                <w:b/>
                <w:kern w:val="0"/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974D06">
              <w:rPr>
                <w:b/>
                <w:kern w:val="0"/>
                <w:sz w:val="28"/>
                <w:szCs w:val="28"/>
                <w:lang w:eastAsia="ar-SA"/>
              </w:rPr>
              <w:t xml:space="preserve"> обязанности</w:t>
            </w:r>
          </w:p>
          <w:p w:rsidR="00974D06" w:rsidRPr="00974D06" w:rsidRDefault="00974D06" w:rsidP="00974D06">
            <w:pPr>
              <w:pStyle w:val="Standard"/>
              <w:tabs>
                <w:tab w:val="num" w:pos="0"/>
              </w:tabs>
              <w:ind w:right="-171"/>
              <w:rPr>
                <w:b/>
                <w:kern w:val="0"/>
                <w:sz w:val="28"/>
                <w:szCs w:val="28"/>
                <w:lang w:eastAsia="ar-SA"/>
              </w:rPr>
            </w:pPr>
            <w:r w:rsidRPr="00974D06">
              <w:rPr>
                <w:b/>
                <w:kern w:val="0"/>
                <w:sz w:val="28"/>
                <w:szCs w:val="28"/>
                <w:lang w:eastAsia="ar-SA"/>
              </w:rPr>
              <w:t xml:space="preserve">руководителя управления </w:t>
            </w:r>
          </w:p>
          <w:p w:rsidR="00974D06" w:rsidRDefault="00974D06" w:rsidP="00974D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4D0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974D06" w:rsidRDefault="00974D06" w:rsidP="002461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974D06" w:rsidRDefault="00974D06" w:rsidP="002461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974D06" w:rsidRDefault="00974D06" w:rsidP="00974D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4D06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М.Ш. Солтанов</w:t>
            </w:r>
          </w:p>
        </w:tc>
      </w:tr>
      <w:bookmarkEnd w:id="0"/>
    </w:tbl>
    <w:p w:rsidR="002C4A4A" w:rsidRPr="00974D06" w:rsidRDefault="002C4A4A" w:rsidP="00974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4A4A" w:rsidRPr="00974D06" w:rsidSect="00974D06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7D6" w:rsidRDefault="005077D6" w:rsidP="00974D06">
      <w:pPr>
        <w:spacing w:after="0" w:line="240" w:lineRule="auto"/>
      </w:pPr>
      <w:r>
        <w:separator/>
      </w:r>
    </w:p>
  </w:endnote>
  <w:endnote w:type="continuationSeparator" w:id="0">
    <w:p w:rsidR="005077D6" w:rsidRDefault="005077D6" w:rsidP="00974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7D6" w:rsidRDefault="005077D6" w:rsidP="00974D06">
      <w:pPr>
        <w:spacing w:after="0" w:line="240" w:lineRule="auto"/>
      </w:pPr>
      <w:r>
        <w:separator/>
      </w:r>
    </w:p>
  </w:footnote>
  <w:footnote w:type="continuationSeparator" w:id="0">
    <w:p w:rsidR="005077D6" w:rsidRDefault="005077D6" w:rsidP="00974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77962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74D06" w:rsidRPr="00BA0D5D" w:rsidRDefault="00974D06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A0D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A0D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A0D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0D5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A0D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74D06" w:rsidRPr="00BA0D5D" w:rsidRDefault="00974D06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503C5"/>
    <w:rsid w:val="001F4EE2"/>
    <w:rsid w:val="00230B0E"/>
    <w:rsid w:val="00246167"/>
    <w:rsid w:val="002C4A4A"/>
    <w:rsid w:val="0034541F"/>
    <w:rsid w:val="003B47C0"/>
    <w:rsid w:val="00432D7D"/>
    <w:rsid w:val="00437876"/>
    <w:rsid w:val="005077D6"/>
    <w:rsid w:val="00550E6E"/>
    <w:rsid w:val="00624060"/>
    <w:rsid w:val="00687F1A"/>
    <w:rsid w:val="006E0538"/>
    <w:rsid w:val="006E0AC3"/>
    <w:rsid w:val="00765800"/>
    <w:rsid w:val="007A6F15"/>
    <w:rsid w:val="00822DF7"/>
    <w:rsid w:val="00873878"/>
    <w:rsid w:val="00876D00"/>
    <w:rsid w:val="00924B13"/>
    <w:rsid w:val="00934FEC"/>
    <w:rsid w:val="0094322B"/>
    <w:rsid w:val="0096679E"/>
    <w:rsid w:val="00974D06"/>
    <w:rsid w:val="0098245B"/>
    <w:rsid w:val="00A51AB4"/>
    <w:rsid w:val="00A77DD6"/>
    <w:rsid w:val="00A855E4"/>
    <w:rsid w:val="00B820C0"/>
    <w:rsid w:val="00B864C6"/>
    <w:rsid w:val="00BA0D5D"/>
    <w:rsid w:val="00BC1584"/>
    <w:rsid w:val="00BD3697"/>
    <w:rsid w:val="00CF79A7"/>
    <w:rsid w:val="00D66DFC"/>
    <w:rsid w:val="00E01613"/>
    <w:rsid w:val="00E3488A"/>
    <w:rsid w:val="00EA465D"/>
    <w:rsid w:val="00EB4E4F"/>
    <w:rsid w:val="00FC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customStyle="1" w:styleId="Standard">
    <w:name w:val="Standard"/>
    <w:rsid w:val="00550E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550E6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974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4D06"/>
  </w:style>
  <w:style w:type="paragraph" w:styleId="a9">
    <w:name w:val="footer"/>
    <w:basedOn w:val="a"/>
    <w:link w:val="aa"/>
    <w:uiPriority w:val="99"/>
    <w:unhideWhenUsed/>
    <w:rsid w:val="00974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4D06"/>
  </w:style>
  <w:style w:type="paragraph" w:styleId="ab">
    <w:name w:val="Balloon Text"/>
    <w:basedOn w:val="a"/>
    <w:link w:val="ac"/>
    <w:uiPriority w:val="99"/>
    <w:semiHidden/>
    <w:unhideWhenUsed/>
    <w:rsid w:val="00E3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48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customStyle="1" w:styleId="Standard">
    <w:name w:val="Standard"/>
    <w:rsid w:val="00550E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550E6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974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4D06"/>
  </w:style>
  <w:style w:type="paragraph" w:styleId="a9">
    <w:name w:val="footer"/>
    <w:basedOn w:val="a"/>
    <w:link w:val="aa"/>
    <w:uiPriority w:val="99"/>
    <w:unhideWhenUsed/>
    <w:rsid w:val="00974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4D06"/>
  </w:style>
  <w:style w:type="paragraph" w:styleId="ab">
    <w:name w:val="Balloon Text"/>
    <w:basedOn w:val="a"/>
    <w:link w:val="ac"/>
    <w:uiPriority w:val="99"/>
    <w:semiHidden/>
    <w:unhideWhenUsed/>
    <w:rsid w:val="00E3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48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5</cp:revision>
  <cp:lastPrinted>2026-04-15T13:30:00Z</cp:lastPrinted>
  <dcterms:created xsi:type="dcterms:W3CDTF">2026-04-15T13:28:00Z</dcterms:created>
  <dcterms:modified xsi:type="dcterms:W3CDTF">2026-04-15T13:53:00Z</dcterms:modified>
</cp:coreProperties>
</file>